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26" w:rsidRPr="00F94821" w:rsidRDefault="00F94821">
      <w:pPr>
        <w:rPr>
          <w:rFonts w:ascii="Times New Roman" w:hAnsi="Times New Roman" w:cs="Times New Roman"/>
          <w:sz w:val="28"/>
          <w:szCs w:val="28"/>
        </w:rPr>
      </w:pPr>
      <w:r w:rsidRPr="00F94821">
        <w:rPr>
          <w:rFonts w:ascii="Times New Roman" w:hAnsi="Times New Roman" w:cs="Times New Roman"/>
          <w:sz w:val="28"/>
          <w:szCs w:val="28"/>
        </w:rPr>
        <w:t>Платные образовательные услуги ГБУ ДО «СШОР №1 Белгородской области» не оказ</w:t>
      </w:r>
      <w:bookmarkStart w:id="0" w:name="_GoBack"/>
      <w:bookmarkEnd w:id="0"/>
      <w:r w:rsidRPr="00F94821">
        <w:rPr>
          <w:rFonts w:ascii="Times New Roman" w:hAnsi="Times New Roman" w:cs="Times New Roman"/>
          <w:sz w:val="28"/>
          <w:szCs w:val="28"/>
        </w:rPr>
        <w:t>ывает.</w:t>
      </w:r>
    </w:p>
    <w:sectPr w:rsidR="004E0926" w:rsidRPr="00F94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821"/>
    <w:rsid w:val="00066520"/>
    <w:rsid w:val="004E0926"/>
    <w:rsid w:val="0060407A"/>
    <w:rsid w:val="00801728"/>
    <w:rsid w:val="00F9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9B45"/>
  <w15:chartTrackingRefBased/>
  <w15:docId w15:val="{F49C4BCF-9057-4075-BE3B-963AAF55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2024-12-06T12:51:00Z</dcterms:created>
  <dcterms:modified xsi:type="dcterms:W3CDTF">2024-12-06T12:52:00Z</dcterms:modified>
</cp:coreProperties>
</file>